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C3" w:rsidRDefault="00E672C3" w:rsidP="00E672C3">
      <w:pPr>
        <w:spacing w:before="6"/>
        <w:rPr>
          <w:rFonts w:ascii="Calibri" w:eastAsia="Calibri" w:hAnsi="Calibri" w:cs="Calibri"/>
          <w:sz w:val="19"/>
          <w:szCs w:val="19"/>
          <w:lang w:val="pl-PL"/>
        </w:rPr>
      </w:pPr>
    </w:p>
    <w:p w:rsidR="00E672C3" w:rsidRPr="00EC680D" w:rsidRDefault="00E672C3" w:rsidP="00E672C3">
      <w:pPr>
        <w:jc w:val="right"/>
        <w:rPr>
          <w:b/>
          <w:i/>
          <w:lang w:val="pl-PL"/>
        </w:rPr>
      </w:pPr>
      <w:r>
        <w:rPr>
          <w:b/>
          <w:i/>
          <w:lang w:val="pl-PL"/>
        </w:rPr>
        <w:t>Załącznik nr 1</w:t>
      </w:r>
    </w:p>
    <w:p w:rsidR="00E672C3" w:rsidRPr="00EC680D" w:rsidRDefault="00E672C3" w:rsidP="00E672C3">
      <w:pPr>
        <w:jc w:val="right"/>
        <w:rPr>
          <w:b/>
          <w:i/>
          <w:lang w:val="pl-PL"/>
        </w:rPr>
      </w:pPr>
    </w:p>
    <w:p w:rsidR="00E672C3" w:rsidRPr="00EC680D" w:rsidRDefault="00E672C3" w:rsidP="00E672C3">
      <w:pPr>
        <w:jc w:val="center"/>
        <w:rPr>
          <w:b/>
          <w:lang w:val="pl-PL"/>
        </w:rPr>
      </w:pPr>
      <w:r w:rsidRPr="00EC680D">
        <w:rPr>
          <w:b/>
          <w:lang w:val="pl-PL"/>
        </w:rPr>
        <w:t xml:space="preserve">Cele ogólne i szczegółowe LSR, przedsięwzięcia wraz ze wskazaniem planowanych </w:t>
      </w:r>
      <w:r w:rsidRPr="00EC680D">
        <w:rPr>
          <w:b/>
          <w:lang w:val="pl-PL"/>
        </w:rPr>
        <w:br/>
        <w:t xml:space="preserve">do osiągnięcia w ramach naboru wniosków </w:t>
      </w:r>
      <w:r w:rsidR="004353D1">
        <w:rPr>
          <w:b/>
          <w:lang w:val="pl-PL"/>
        </w:rPr>
        <w:t>o przyznanie pomocy wskaźnikami</w:t>
      </w:r>
    </w:p>
    <w:p w:rsidR="00E672C3" w:rsidRPr="00EC680D" w:rsidRDefault="00E672C3" w:rsidP="00E672C3">
      <w:pPr>
        <w:jc w:val="both"/>
        <w:rPr>
          <w:b/>
          <w:lang w:val="pl-PL"/>
        </w:rPr>
      </w:pPr>
    </w:p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1479"/>
        <w:gridCol w:w="992"/>
        <w:gridCol w:w="1364"/>
        <w:gridCol w:w="1236"/>
        <w:gridCol w:w="1776"/>
        <w:gridCol w:w="1861"/>
      </w:tblGrid>
      <w:tr w:rsidR="00E672C3" w:rsidRPr="00A25FE3" w:rsidTr="00F00ABA">
        <w:trPr>
          <w:trHeight w:val="8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ogólny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BA12E2" w:rsidTr="00F00ABA">
        <w:trPr>
          <w:trHeight w:val="112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BA12E2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  <w:r w:rsidR="00BA12E2" w:rsidRPr="00BA12E2">
              <w:rPr>
                <w:lang w:val="pl-PL"/>
              </w:rPr>
              <w:t>Cel ogólny 2 Wsparcie rozwoju gospodarczego poprzez działanie innowacyjne i proekologiczne.</w:t>
            </w:r>
          </w:p>
        </w:tc>
      </w:tr>
      <w:tr w:rsidR="00E672C3" w:rsidRPr="00A25FE3" w:rsidTr="00F00ABA">
        <w:trPr>
          <w:trHeight w:val="288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Cel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(e) </w:t>
            </w: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szczegółowe</w:t>
            </w:r>
            <w:proofErr w:type="spellEnd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LSR</w:t>
            </w:r>
          </w:p>
        </w:tc>
      </w:tr>
      <w:tr w:rsidR="00E672C3" w:rsidRPr="00BA12E2" w:rsidTr="00F00ABA">
        <w:trPr>
          <w:trHeight w:val="1139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F50CA8" w:rsidRDefault="00F50CA8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980019" w:rsidRDefault="00980019" w:rsidP="00F00ABA">
            <w:pPr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</w:pPr>
            <w:proofErr w:type="spellStart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>Cel</w:t>
            </w:r>
            <w:proofErr w:type="spellEnd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 xml:space="preserve"> </w:t>
            </w:r>
            <w:proofErr w:type="spellStart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>szczegółowy</w:t>
            </w:r>
            <w:proofErr w:type="spellEnd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 xml:space="preserve"> 2.1: </w:t>
            </w:r>
            <w:proofErr w:type="spellStart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>Wsparcie</w:t>
            </w:r>
            <w:proofErr w:type="spellEnd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 xml:space="preserve"> </w:t>
            </w:r>
            <w:proofErr w:type="spellStart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>przedsiębiorczości</w:t>
            </w:r>
            <w:proofErr w:type="spellEnd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 xml:space="preserve"> </w:t>
            </w:r>
            <w:proofErr w:type="spellStart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>na</w:t>
            </w:r>
            <w:proofErr w:type="spellEnd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 xml:space="preserve"> </w:t>
            </w:r>
            <w:proofErr w:type="spellStart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>obszarze</w:t>
            </w:r>
            <w:proofErr w:type="spellEnd"/>
            <w:r w:rsidRPr="00980019">
              <w:rPr>
                <w:rStyle w:val="Pogrubienie"/>
                <w:b w:val="0"/>
                <w:color w:val="2B2B2B"/>
                <w:bdr w:val="none" w:sz="0" w:space="0" w:color="auto" w:frame="1"/>
              </w:rPr>
              <w:t xml:space="preserve"> LGD</w:t>
            </w:r>
            <w:r w:rsidRPr="00980019">
              <w:rPr>
                <w:b/>
                <w:color w:val="2B2B2B"/>
              </w:rPr>
              <w:t> .</w:t>
            </w:r>
          </w:p>
        </w:tc>
      </w:tr>
      <w:tr w:rsidR="00E672C3" w:rsidRPr="00A25FE3" w:rsidTr="00F00ABA">
        <w:trPr>
          <w:trHeight w:val="23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proofErr w:type="spellStart"/>
            <w:r w:rsidRPr="005A05D7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Przedsięwzięcia</w:t>
            </w:r>
            <w:proofErr w:type="spellEnd"/>
          </w:p>
        </w:tc>
      </w:tr>
      <w:tr w:rsidR="00E672C3" w:rsidRPr="00BA12E2" w:rsidTr="00F00ABA">
        <w:trPr>
          <w:trHeight w:val="1190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:rsidR="00E672C3" w:rsidRPr="0006139B" w:rsidRDefault="00E672C3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</w:p>
          <w:p w:rsidR="00E672C3" w:rsidRPr="00E672C3" w:rsidRDefault="00980019" w:rsidP="00F00ABA">
            <w:pPr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</w:pPr>
            <w:proofErr w:type="spellStart"/>
            <w:r w:rsidRPr="00BB1208">
              <w:rPr>
                <w:rStyle w:val="Pogrubienie"/>
                <w:color w:val="2B2B2B"/>
                <w:bdr w:val="none" w:sz="0" w:space="0" w:color="auto" w:frame="1"/>
              </w:rPr>
              <w:t>Przedsięwzięcie</w:t>
            </w:r>
            <w:proofErr w:type="spellEnd"/>
            <w:r w:rsidRPr="00BB1208">
              <w:rPr>
                <w:rStyle w:val="Pogrubienie"/>
                <w:color w:val="2B2B2B"/>
                <w:bdr w:val="none" w:sz="0" w:space="0" w:color="auto" w:frame="1"/>
              </w:rPr>
              <w:t xml:space="preserve">  </w:t>
            </w:r>
            <w:r>
              <w:rPr>
                <w:rStyle w:val="Pogrubienie"/>
                <w:color w:val="2B2B2B"/>
                <w:bdr w:val="none" w:sz="0" w:space="0" w:color="auto" w:frame="1"/>
              </w:rPr>
              <w:t>2</w:t>
            </w:r>
            <w:r w:rsidRPr="00BB1208">
              <w:rPr>
                <w:rStyle w:val="Pogrubienie"/>
                <w:color w:val="2B2B2B"/>
                <w:bdr w:val="none" w:sz="0" w:space="0" w:color="auto" w:frame="1"/>
              </w:rPr>
              <w:t>.1.2:</w:t>
            </w:r>
            <w:r w:rsidRPr="00BB1208">
              <w:rPr>
                <w:color w:val="2B2B2B"/>
              </w:rPr>
              <w:t> </w:t>
            </w:r>
            <w:proofErr w:type="spellStart"/>
            <w:r>
              <w:rPr>
                <w:color w:val="2B2B2B"/>
              </w:rPr>
              <w:t>Podejmowanie</w:t>
            </w:r>
            <w:proofErr w:type="spellEnd"/>
            <w:r>
              <w:rPr>
                <w:color w:val="2B2B2B"/>
              </w:rPr>
              <w:t xml:space="preserve"> </w:t>
            </w:r>
            <w:proofErr w:type="spellStart"/>
            <w:r>
              <w:rPr>
                <w:color w:val="2B2B2B"/>
              </w:rPr>
              <w:t>działalności</w:t>
            </w:r>
            <w:proofErr w:type="spellEnd"/>
            <w:r>
              <w:rPr>
                <w:color w:val="2B2B2B"/>
              </w:rPr>
              <w:t xml:space="preserve"> </w:t>
            </w:r>
            <w:proofErr w:type="spellStart"/>
            <w:r>
              <w:rPr>
                <w:color w:val="2B2B2B"/>
              </w:rPr>
              <w:t>gospodarczej</w:t>
            </w:r>
            <w:proofErr w:type="spellEnd"/>
            <w:r>
              <w:rPr>
                <w:color w:val="2B2B2B"/>
              </w:rPr>
              <w:t xml:space="preserve"> </w:t>
            </w:r>
            <w:proofErr w:type="spellStart"/>
            <w:r>
              <w:rPr>
                <w:color w:val="2B2B2B"/>
              </w:rPr>
              <w:t>na</w:t>
            </w:r>
            <w:proofErr w:type="spellEnd"/>
            <w:r>
              <w:rPr>
                <w:color w:val="2B2B2B"/>
              </w:rPr>
              <w:t xml:space="preserve"> </w:t>
            </w:r>
            <w:proofErr w:type="spellStart"/>
            <w:r>
              <w:rPr>
                <w:color w:val="2B2B2B"/>
              </w:rPr>
              <w:t>obszarze</w:t>
            </w:r>
            <w:proofErr w:type="spellEnd"/>
            <w:r>
              <w:rPr>
                <w:color w:val="2B2B2B"/>
              </w:rPr>
              <w:t xml:space="preserve"> LGD</w:t>
            </w:r>
            <w:r w:rsidRPr="00E672C3">
              <w:rPr>
                <w:rFonts w:ascii="Arial" w:eastAsia="Times New Roman" w:hAnsi="Arial" w:cs="Arial"/>
                <w:sz w:val="18"/>
                <w:szCs w:val="18"/>
                <w:lang w:val="pl-PL" w:eastAsia="pl-PL"/>
              </w:rPr>
              <w:t xml:space="preserve"> </w:t>
            </w:r>
          </w:p>
        </w:tc>
      </w:tr>
      <w:tr w:rsidR="00E672C3" w:rsidRPr="00E672C3" w:rsidTr="00F00ABA">
        <w:trPr>
          <w:trHeight w:val="21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noWrap/>
          </w:tcPr>
          <w:p w:rsidR="00E672C3" w:rsidRPr="00E672C3" w:rsidRDefault="00E672C3" w:rsidP="00F00ABA">
            <w:pPr>
              <w:rPr>
                <w:rFonts w:ascii="Arial" w:eastAsia="Times New Roman" w:hAnsi="Arial" w:cs="Arial"/>
                <w:b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b/>
                <w:sz w:val="18"/>
                <w:szCs w:val="18"/>
                <w:lang w:val="pl-PL" w:eastAsia="pl-PL"/>
              </w:rPr>
              <w:t>Wskaźnik</w:t>
            </w:r>
          </w:p>
        </w:tc>
      </w:tr>
      <w:tr w:rsidR="00E672C3" w:rsidRPr="00BA12E2" w:rsidTr="00F00ABA">
        <w:trPr>
          <w:trHeight w:val="814"/>
        </w:trPr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Lp.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Nazwa wskaźnika ujętego w LSR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672C3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Jedn. miary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 xml:space="preserve">Wartość </w:t>
            </w:r>
            <w:proofErr w:type="spellStart"/>
            <w:r w:rsidRPr="00E672C3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wskaźni</w:t>
            </w: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ka</w:t>
            </w:r>
            <w:proofErr w:type="spellEnd"/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z LSR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zrealizowanych wskaźników z LSR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planowana do osiągnięcia w związku z realizacją operacji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E672C3" w:rsidRPr="00EC680D" w:rsidRDefault="00E672C3" w:rsidP="00F00ABA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</w:pPr>
            <w:r w:rsidRPr="00EC680D">
              <w:rPr>
                <w:rFonts w:ascii="Arial" w:eastAsia="Times New Roman" w:hAnsi="Arial" w:cs="Arial"/>
                <w:sz w:val="16"/>
                <w:szCs w:val="16"/>
                <w:lang w:val="pl-PL" w:eastAsia="pl-PL"/>
              </w:rPr>
              <w:t>Wartość wskaźnika z LSR pozostająca do realizacji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C66D31" w:rsidRDefault="00980019" w:rsidP="00BA12E2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pl-PL"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 nowo utworzonych miejsc pracy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BA12E2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sztuka</w:t>
            </w:r>
            <w:proofErr w:type="spellEnd"/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980019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A826A2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980019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980019" w:rsidP="00F50CA8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5</w:t>
            </w:r>
            <w:bookmarkStart w:id="0" w:name="_GoBack"/>
            <w:bookmarkEnd w:id="0"/>
          </w:p>
        </w:tc>
      </w:tr>
      <w:tr w:rsidR="00E672C3" w:rsidRPr="00A25FE3" w:rsidTr="00980019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E672C3" w:rsidRPr="00C66D31" w:rsidRDefault="00E672C3" w:rsidP="00F00AB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E672C3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E672C3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E672C3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E672C3" w:rsidRPr="005A05D7" w:rsidRDefault="00E672C3" w:rsidP="00C66D31">
            <w:pPr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E672C3" w:rsidRPr="00A25FE3" w:rsidTr="00F00ABA">
        <w:trPr>
          <w:trHeight w:val="300"/>
        </w:trPr>
        <w:tc>
          <w:tcPr>
            <w:tcW w:w="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72C3" w:rsidRPr="005A05D7" w:rsidRDefault="00E672C3" w:rsidP="00F00ABA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…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672C3" w:rsidRPr="005A05D7" w:rsidRDefault="00E672C3" w:rsidP="00F00ABA">
            <w:pPr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5A05D7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</w:tbl>
    <w:p w:rsidR="00E672C3" w:rsidRDefault="00E672C3" w:rsidP="00E672C3"/>
    <w:p w:rsidR="00E672C3" w:rsidRDefault="00E672C3" w:rsidP="00E672C3"/>
    <w:p w:rsidR="00FB110C" w:rsidRDefault="00FB110C"/>
    <w:sectPr w:rsidR="00FB110C" w:rsidSect="008F0E82">
      <w:pgSz w:w="11906" w:h="16838"/>
      <w:pgMar w:top="1418" w:right="1418" w:bottom="1418" w:left="1418" w:header="0" w:footer="0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2C3"/>
    <w:rsid w:val="0006139B"/>
    <w:rsid w:val="00063114"/>
    <w:rsid w:val="001E28CF"/>
    <w:rsid w:val="00312F45"/>
    <w:rsid w:val="003717AD"/>
    <w:rsid w:val="003C51CE"/>
    <w:rsid w:val="00403810"/>
    <w:rsid w:val="004353D1"/>
    <w:rsid w:val="00455E25"/>
    <w:rsid w:val="00780C2F"/>
    <w:rsid w:val="008F0E82"/>
    <w:rsid w:val="00980019"/>
    <w:rsid w:val="009A2B9F"/>
    <w:rsid w:val="009C29F8"/>
    <w:rsid w:val="00A826A2"/>
    <w:rsid w:val="00AE65C0"/>
    <w:rsid w:val="00BA12E2"/>
    <w:rsid w:val="00BD1F97"/>
    <w:rsid w:val="00C66D31"/>
    <w:rsid w:val="00E672C3"/>
    <w:rsid w:val="00F50CA8"/>
    <w:rsid w:val="00FB1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0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E672C3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800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Przemysław Grzebyk</cp:lastModifiedBy>
  <cp:revision>4</cp:revision>
  <dcterms:created xsi:type="dcterms:W3CDTF">2018-08-14T07:13:00Z</dcterms:created>
  <dcterms:modified xsi:type="dcterms:W3CDTF">2018-10-22T14:06:00Z</dcterms:modified>
</cp:coreProperties>
</file>